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0F" w:rsidRPr="00BB2F0F" w:rsidRDefault="00BB2F0F" w:rsidP="00BB2F0F">
      <w:pPr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128811" cy="7293254"/>
            <wp:effectExtent l="1905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05" cy="729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F0F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130850" cy="2264392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49" cy="226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 w:rsidP="00BB2F0F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BB2F0F" w:rsidRDefault="00BB2F0F" w:rsidP="00BB2F0F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 w:rsidR="00EE6533">
        <w:rPr>
          <w:rFonts w:ascii="Times New Roman" w:hAnsi="Times New Roman"/>
          <w:b/>
          <w:noProof/>
          <w:sz w:val="32"/>
          <w:szCs w:val="32"/>
          <w:lang w:val="uk-UA"/>
        </w:rPr>
        <w:t>ЧОТИРНАДЦЯТОГО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ДОМАШНЄ ЗАВДАННЯ –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ДІАГНОСТИЧНА РОБОТА ЗА ПОСИЛАННЯМИ У ХЬЮМАН.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669486" cy="6818242"/>
            <wp:effectExtent l="1085850" t="0" r="1083614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609" cy="682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84086" cy="857760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33" cy="857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</w:p>
    <w:p w:rsidR="00BB2F0F" w:rsidRDefault="00BB2F0F" w:rsidP="00BB2F0F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835292" cy="9780208"/>
            <wp:effectExtent l="19050" t="0" r="365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31" cy="97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1" w:rsidRDefault="00BB2F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907057" cy="9875520"/>
            <wp:effectExtent l="19050" t="0" r="809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080" cy="98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25713" cy="969264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36" cy="96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23933" cy="9612172"/>
            <wp:effectExtent l="19050" t="0" r="717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54" cy="96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68957" cy="97438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80" cy="97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6770" cy="9437053"/>
            <wp:effectExtent l="19050" t="0" r="503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68" cy="943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>
      <w:pPr>
        <w:rPr>
          <w:lang w:val="uk-UA"/>
        </w:rPr>
      </w:pPr>
    </w:p>
    <w:p w:rsidR="00BB2F0F" w:rsidRDefault="00BB2F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690610"/>
            <wp:effectExtent l="19050" t="0" r="6350" b="0"/>
            <wp:docPr id="20" name="Рисунок 20" descr="F:\скан9\Всем\IMG_20230820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кан9\Всем\IMG_20230820_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0F" w:rsidRDefault="00BB2F0F">
      <w:pPr>
        <w:rPr>
          <w:lang w:val="uk-UA"/>
        </w:rPr>
      </w:pPr>
    </w:p>
    <w:p w:rsidR="00BB2F0F" w:rsidRDefault="00BB2F0F">
      <w:pPr>
        <w:rPr>
          <w:lang w:val="uk-UA"/>
        </w:rPr>
      </w:pPr>
    </w:p>
    <w:p w:rsidR="00BB2F0F" w:rsidRDefault="00BB2F0F">
      <w:pPr>
        <w:rPr>
          <w:lang w:val="uk-UA"/>
        </w:rPr>
      </w:pPr>
    </w:p>
    <w:p w:rsidR="00BB2F0F" w:rsidRDefault="00BB2F0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49030"/>
            <wp:effectExtent l="19050" t="0" r="6350" b="0"/>
            <wp:docPr id="21" name="Рисунок 21" descr="F:\скан9\Всем\IMG_20230820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кан9\Всем\IMG_20230820_0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14" w:rsidRDefault="00D01814">
      <w:pPr>
        <w:rPr>
          <w:lang w:val="uk-UA"/>
        </w:rPr>
      </w:pPr>
    </w:p>
    <w:p w:rsidR="00D01814" w:rsidRDefault="00D01814">
      <w:pPr>
        <w:rPr>
          <w:lang w:val="uk-UA"/>
        </w:rPr>
      </w:pPr>
    </w:p>
    <w:p w:rsidR="00D01814" w:rsidRDefault="00D01814">
      <w:pPr>
        <w:rPr>
          <w:lang w:val="uk-UA"/>
        </w:rPr>
      </w:pPr>
    </w:p>
    <w:p w:rsidR="00D01814" w:rsidRPr="004047B8" w:rsidRDefault="00D01814" w:rsidP="006E26E8">
      <w:pPr>
        <w:spacing w:after="0" w:line="240" w:lineRule="auto"/>
        <w:rPr>
          <w:sz w:val="28"/>
          <w:szCs w:val="28"/>
          <w:lang w:val="uk-UA"/>
        </w:rPr>
      </w:pPr>
      <w:r w:rsidRPr="004047B8">
        <w:rPr>
          <w:sz w:val="28"/>
          <w:szCs w:val="28"/>
          <w:lang w:val="uk-UA"/>
        </w:rPr>
        <w:lastRenderedPageBreak/>
        <w:t>Розділ 2. Європ</w:t>
      </w:r>
      <w:r>
        <w:rPr>
          <w:sz w:val="28"/>
          <w:szCs w:val="28"/>
          <w:lang w:val="uk-UA"/>
        </w:rPr>
        <w:t xml:space="preserve">а і Америка 1815-1870 рр. </w:t>
      </w:r>
      <w:proofErr w:type="spellStart"/>
      <w:r>
        <w:rPr>
          <w:sz w:val="28"/>
          <w:szCs w:val="28"/>
          <w:lang w:val="uk-UA"/>
        </w:rPr>
        <w:t>С.р</w:t>
      </w:r>
      <w:proofErr w:type="spellEnd"/>
      <w:r>
        <w:rPr>
          <w:sz w:val="28"/>
          <w:szCs w:val="28"/>
          <w:lang w:val="uk-UA"/>
        </w:rPr>
        <w:t xml:space="preserve"> №</w:t>
      </w:r>
      <w:r w:rsidRPr="004047B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7</w:t>
      </w:r>
      <w:r w:rsidRPr="004047B8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Громадянська війна у США</w:t>
      </w:r>
      <w:r w:rsidRPr="004047B8">
        <w:rPr>
          <w:sz w:val="28"/>
          <w:szCs w:val="28"/>
          <w:lang w:val="uk-UA"/>
        </w:rPr>
        <w:t xml:space="preserve">. </w:t>
      </w:r>
    </w:p>
    <w:p w:rsidR="00D01814" w:rsidRP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</w:t>
      </w:r>
      <w:r w:rsidRPr="00D01814">
        <w:rPr>
          <w:sz w:val="26"/>
          <w:szCs w:val="26"/>
          <w:lang w:val="uk-UA"/>
        </w:rPr>
        <w:t xml:space="preserve">Продовження процесу соціально-економічних перетворень, розпочатих за часів </w:t>
      </w:r>
    </w:p>
    <w:p w:rsidR="00D01814" w:rsidRDefault="00D01814" w:rsidP="006E26E8">
      <w:pPr>
        <w:spacing w:after="0" w:line="240" w:lineRule="auto"/>
        <w:rPr>
          <w:sz w:val="26"/>
          <w:szCs w:val="26"/>
          <w:lang w:val="uk-UA"/>
        </w:rPr>
      </w:pPr>
      <w:r w:rsidRPr="00414B62">
        <w:rPr>
          <w:sz w:val="26"/>
          <w:szCs w:val="26"/>
          <w:lang w:val="uk-UA"/>
        </w:rPr>
        <w:t>Грома</w:t>
      </w:r>
      <w:r w:rsidRPr="00D01814">
        <w:rPr>
          <w:sz w:val="26"/>
          <w:szCs w:val="26"/>
          <w:lang w:val="uk-UA"/>
        </w:rPr>
        <w:t>дянської війни, називали</w:t>
      </w:r>
      <w:r>
        <w:rPr>
          <w:sz w:val="26"/>
          <w:szCs w:val="26"/>
          <w:lang w:val="uk-UA"/>
        </w:rPr>
        <w:t xml:space="preserve"> …</w:t>
      </w:r>
      <w:r w:rsidRPr="00D01814">
        <w:rPr>
          <w:sz w:val="26"/>
          <w:szCs w:val="26"/>
          <w:lang w:val="uk-UA"/>
        </w:rPr>
        <w:t xml:space="preserve">                                                                         </w:t>
      </w:r>
      <w:r>
        <w:rPr>
          <w:sz w:val="26"/>
          <w:szCs w:val="26"/>
          <w:lang w:val="uk-UA"/>
        </w:rPr>
        <w:t xml:space="preserve">                                </w:t>
      </w:r>
      <w:r>
        <w:rPr>
          <w:b/>
          <w:sz w:val="26"/>
          <w:szCs w:val="26"/>
          <w:lang w:val="uk-UA"/>
        </w:rPr>
        <w:t>1</w:t>
      </w:r>
      <w:r w:rsidRPr="00D01814">
        <w:rPr>
          <w:b/>
          <w:sz w:val="26"/>
          <w:szCs w:val="26"/>
          <w:lang w:val="uk-UA"/>
        </w:rPr>
        <w:t xml:space="preserve"> - </w:t>
      </w:r>
    </w:p>
    <w:p w:rsidR="00D01814" w:rsidRP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4047B8">
        <w:rPr>
          <w:sz w:val="26"/>
          <w:szCs w:val="26"/>
          <w:lang w:val="uk-UA"/>
        </w:rPr>
        <w:t xml:space="preserve">Яку форму  </w:t>
      </w:r>
      <w:r>
        <w:rPr>
          <w:sz w:val="26"/>
          <w:szCs w:val="26"/>
          <w:lang w:val="uk-UA"/>
        </w:rPr>
        <w:t xml:space="preserve">державного ладу мали США на початку 19 ст.?                                              </w:t>
      </w:r>
      <w:r>
        <w:rPr>
          <w:b/>
          <w:sz w:val="26"/>
          <w:szCs w:val="26"/>
          <w:lang w:val="uk-UA"/>
        </w:rPr>
        <w:t>2</w:t>
      </w:r>
      <w:r w:rsidRPr="00D01814">
        <w:rPr>
          <w:b/>
          <w:sz w:val="26"/>
          <w:szCs w:val="26"/>
          <w:lang w:val="uk-UA"/>
        </w:rPr>
        <w:t xml:space="preserve"> - </w:t>
      </w:r>
    </w:p>
    <w:p w:rsid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Аболіціонізм – це …                                                                                                                      </w:t>
      </w:r>
      <w:r w:rsidRPr="00D01814">
        <w:rPr>
          <w:b/>
          <w:sz w:val="26"/>
          <w:szCs w:val="26"/>
          <w:lang w:val="uk-UA"/>
        </w:rPr>
        <w:t xml:space="preserve">3 - </w:t>
      </w:r>
      <w:r w:rsidRPr="00D01814">
        <w:rPr>
          <w:sz w:val="26"/>
          <w:szCs w:val="26"/>
          <w:lang w:val="uk-UA"/>
        </w:rPr>
        <w:t xml:space="preserve"> </w:t>
      </w:r>
    </w:p>
    <w:p w:rsidR="00D01814" w:rsidRP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Вкажіть причину Громадянської війни у США                                                                       </w:t>
      </w:r>
      <w:r w:rsidRPr="00D01814">
        <w:rPr>
          <w:b/>
          <w:sz w:val="26"/>
          <w:szCs w:val="26"/>
          <w:lang w:val="uk-UA"/>
        </w:rPr>
        <w:t xml:space="preserve">4 - </w:t>
      </w:r>
      <w:r w:rsidRPr="00D01814">
        <w:rPr>
          <w:sz w:val="26"/>
          <w:szCs w:val="26"/>
          <w:lang w:val="uk-UA"/>
        </w:rPr>
        <w:t xml:space="preserve"> </w:t>
      </w:r>
    </w:p>
    <w:p w:rsidR="00D01814" w:rsidRP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D01814">
        <w:rPr>
          <w:sz w:val="26"/>
          <w:szCs w:val="26"/>
          <w:lang w:val="uk-UA"/>
        </w:rPr>
        <w:t>«Доктрина Монро» проголошувал</w:t>
      </w:r>
      <w:r>
        <w:rPr>
          <w:sz w:val="26"/>
          <w:szCs w:val="26"/>
          <w:lang w:val="uk-UA"/>
        </w:rPr>
        <w:t xml:space="preserve">а …                                                                                    </w:t>
      </w:r>
      <w:r w:rsidRPr="00D01814">
        <w:rPr>
          <w:b/>
          <w:sz w:val="26"/>
          <w:szCs w:val="26"/>
          <w:lang w:val="uk-UA"/>
        </w:rPr>
        <w:t>5 -</w:t>
      </w:r>
      <w:r w:rsidRPr="00D01814">
        <w:rPr>
          <w:sz w:val="26"/>
          <w:szCs w:val="26"/>
          <w:lang w:val="uk-UA"/>
        </w:rPr>
        <w:t xml:space="preserve"> </w:t>
      </w:r>
    </w:p>
    <w:p w:rsidR="00D01814" w:rsidRP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Хронологічні рамки Громадянської війни у США -                                                               </w:t>
      </w:r>
      <w:r w:rsidRPr="00D01814">
        <w:rPr>
          <w:b/>
          <w:sz w:val="26"/>
          <w:szCs w:val="26"/>
          <w:lang w:val="uk-UA"/>
        </w:rPr>
        <w:t xml:space="preserve">6 - </w:t>
      </w:r>
    </w:p>
    <w:p w:rsidR="00D01814" w:rsidRP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Укажіть ознаки американського шляху розвитку                                  </w:t>
      </w:r>
      <w:r w:rsidRPr="00D01814">
        <w:rPr>
          <w:sz w:val="26"/>
          <w:szCs w:val="26"/>
          <w:lang w:val="uk-UA"/>
        </w:rPr>
        <w:t xml:space="preserve">                               </w:t>
      </w:r>
      <w:r w:rsidRPr="00D01814">
        <w:rPr>
          <w:b/>
          <w:sz w:val="26"/>
          <w:szCs w:val="26"/>
          <w:lang w:val="uk-UA"/>
        </w:rPr>
        <w:t xml:space="preserve">7 - </w:t>
      </w:r>
    </w:p>
    <w:p w:rsidR="00D01814" w:rsidRPr="006E26E8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Конфедерація – це </w:t>
      </w:r>
      <w:r w:rsidR="006E26E8">
        <w:rPr>
          <w:sz w:val="26"/>
          <w:szCs w:val="26"/>
          <w:lang w:val="uk-UA"/>
        </w:rPr>
        <w:t xml:space="preserve">…                                                                       </w:t>
      </w:r>
      <w:r w:rsidRPr="006E26E8">
        <w:rPr>
          <w:sz w:val="26"/>
          <w:szCs w:val="26"/>
          <w:lang w:val="uk-UA"/>
        </w:rPr>
        <w:t xml:space="preserve">                                             </w:t>
      </w:r>
      <w:r w:rsidR="006E26E8" w:rsidRPr="006E26E8">
        <w:rPr>
          <w:b/>
          <w:sz w:val="26"/>
          <w:szCs w:val="26"/>
          <w:lang w:val="uk-UA"/>
        </w:rPr>
        <w:t>8</w:t>
      </w:r>
      <w:r w:rsidRPr="006E26E8">
        <w:rPr>
          <w:b/>
          <w:sz w:val="26"/>
          <w:szCs w:val="26"/>
          <w:lang w:val="uk-UA"/>
        </w:rPr>
        <w:t xml:space="preserve"> - </w:t>
      </w:r>
    </w:p>
    <w:p w:rsidR="00D01814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Встановіть відповідність між датами та подіями                 </w:t>
      </w:r>
    </w:p>
    <w:p w:rsidR="00D01814" w:rsidRPr="006E26E8" w:rsidRDefault="006E26E8" w:rsidP="006E26E8">
      <w:p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1)</w:t>
      </w:r>
      <w:r w:rsidRPr="006E26E8">
        <w:rPr>
          <w:sz w:val="26"/>
          <w:szCs w:val="26"/>
          <w:lang w:val="uk-UA"/>
        </w:rPr>
        <w:t xml:space="preserve"> </w:t>
      </w:r>
      <w:r w:rsidR="00D01814" w:rsidRPr="006E26E8">
        <w:rPr>
          <w:sz w:val="26"/>
          <w:szCs w:val="26"/>
          <w:lang w:val="uk-UA"/>
        </w:rPr>
        <w:t xml:space="preserve"> </w:t>
      </w:r>
      <w:r w:rsidRPr="006E26E8">
        <w:rPr>
          <w:sz w:val="26"/>
          <w:szCs w:val="26"/>
          <w:lang w:val="uk-UA"/>
        </w:rPr>
        <w:t xml:space="preserve">                       2)                               3) </w:t>
      </w:r>
    </w:p>
    <w:p w:rsidR="006E26E8" w:rsidRDefault="006E26E8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Установіть відповідність між портретами політичних діячів та їхніми прізвищами </w:t>
      </w:r>
    </w:p>
    <w:p w:rsidR="00D01814" w:rsidRPr="004047B8" w:rsidRDefault="006E26E8" w:rsidP="00D01814">
      <w:p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А)                         Б)                              В) </w:t>
      </w:r>
    </w:p>
    <w:p w:rsidR="006E26E8" w:rsidRDefault="00D01814" w:rsidP="006E26E8">
      <w:pPr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-12.</w:t>
      </w:r>
      <w:r w:rsidR="006E26E8">
        <w:rPr>
          <w:sz w:val="26"/>
          <w:szCs w:val="26"/>
          <w:lang w:val="uk-UA"/>
        </w:rPr>
        <w:t xml:space="preserve">Дайте відповіді на запитання до джерела. </w:t>
      </w:r>
    </w:p>
    <w:p w:rsidR="006E26E8" w:rsidRDefault="00D01814" w:rsidP="00D01814">
      <w:pPr>
        <w:spacing w:after="0" w:line="240" w:lineRule="auto"/>
        <w:rPr>
          <w:sz w:val="26"/>
          <w:szCs w:val="26"/>
          <w:lang w:val="uk-UA"/>
        </w:rPr>
      </w:pPr>
      <w:r w:rsidRPr="006309F9">
        <w:rPr>
          <w:b/>
          <w:sz w:val="26"/>
          <w:szCs w:val="26"/>
          <w:lang w:val="uk-UA"/>
        </w:rPr>
        <w:t>А)</w:t>
      </w:r>
      <w:r w:rsidRPr="004047B8">
        <w:rPr>
          <w:sz w:val="26"/>
          <w:szCs w:val="26"/>
          <w:lang w:val="uk-UA"/>
        </w:rPr>
        <w:t xml:space="preserve"> </w:t>
      </w:r>
      <w:r w:rsidR="006E26E8">
        <w:rPr>
          <w:sz w:val="26"/>
          <w:szCs w:val="26"/>
          <w:lang w:val="uk-UA"/>
        </w:rPr>
        <w:t>Як</w:t>
      </w:r>
      <w:r>
        <w:rPr>
          <w:sz w:val="26"/>
          <w:szCs w:val="26"/>
          <w:lang w:val="uk-UA"/>
        </w:rPr>
        <w:t xml:space="preserve"> </w:t>
      </w:r>
      <w:r w:rsidR="006E26E8">
        <w:rPr>
          <w:sz w:val="26"/>
          <w:szCs w:val="26"/>
          <w:lang w:val="uk-UA"/>
        </w:rPr>
        <w:t>президент використав свою владу головнокомандуючого для звільнення рабів?</w:t>
      </w:r>
    </w:p>
    <w:p w:rsidR="006E26E8" w:rsidRDefault="006E26E8" w:rsidP="00D01814">
      <w:pPr>
        <w:spacing w:after="0" w:line="240" w:lineRule="auto"/>
        <w:rPr>
          <w:sz w:val="26"/>
          <w:szCs w:val="26"/>
          <w:lang w:val="uk-UA"/>
        </w:rPr>
      </w:pPr>
    </w:p>
    <w:p w:rsidR="006E26E8" w:rsidRDefault="006E26E8" w:rsidP="00D01814">
      <w:p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</w:t>
      </w:r>
    </w:p>
    <w:p w:rsidR="00D01814" w:rsidRDefault="00D01814" w:rsidP="006E26E8">
      <w:pPr>
        <w:spacing w:after="0" w:line="240" w:lineRule="auto"/>
        <w:rPr>
          <w:lang w:val="uk-UA"/>
        </w:rPr>
      </w:pPr>
      <w:r w:rsidRPr="006E26E8">
        <w:rPr>
          <w:b/>
          <w:sz w:val="26"/>
          <w:szCs w:val="26"/>
          <w:lang w:val="uk-UA"/>
        </w:rPr>
        <w:t>Б)</w:t>
      </w:r>
      <w:r w:rsidRPr="004047B8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 xml:space="preserve">Чому на ВАШУ думку, воєнна необхідність передбачала звільнення рабів? </w:t>
      </w:r>
    </w:p>
    <w:p w:rsidR="00D01814" w:rsidRPr="00BB2F0F" w:rsidRDefault="00D01814" w:rsidP="00D01814">
      <w:pPr>
        <w:spacing w:after="0"/>
        <w:rPr>
          <w:lang w:val="uk-UA"/>
        </w:rPr>
      </w:pPr>
    </w:p>
    <w:sectPr w:rsidR="00D01814" w:rsidRPr="00BB2F0F" w:rsidSect="00BB2F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4832"/>
    <w:multiLevelType w:val="hybridMultilevel"/>
    <w:tmpl w:val="DCBEEB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802B1"/>
    <w:multiLevelType w:val="hybridMultilevel"/>
    <w:tmpl w:val="24C28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2F0F"/>
    <w:rsid w:val="006E26E8"/>
    <w:rsid w:val="00BB2F0F"/>
    <w:rsid w:val="00BC4FD1"/>
    <w:rsid w:val="00D01814"/>
    <w:rsid w:val="00EE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F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18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0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5</cp:revision>
  <dcterms:created xsi:type="dcterms:W3CDTF">2023-12-03T16:07:00Z</dcterms:created>
  <dcterms:modified xsi:type="dcterms:W3CDTF">2023-12-09T20:16:00Z</dcterms:modified>
</cp:coreProperties>
</file>